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8" w14:textId="6F21811E" w:rsidR="00D63362" w:rsidRPr="00DC50B9" w:rsidRDefault="00D63362">
      <w:pPr>
        <w:rPr>
          <w:rFonts w:ascii="Andale Mono" w:eastAsia="Source Sans Pro" w:hAnsi="Andale Mono" w:cs="Source Sans Pro"/>
        </w:rPr>
      </w:pPr>
    </w:p>
    <w:p w14:paraId="0D43D879" w14:textId="7ED44736" w:rsidR="00D91249" w:rsidRPr="00DC50B9" w:rsidRDefault="00D91249" w:rsidP="00D91249">
      <w:pPr>
        <w:spacing w:line="240" w:lineRule="auto"/>
        <w:ind w:left="1440"/>
        <w:jc w:val="right"/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</w:pPr>
      <w:r w:rsidRPr="00DC50B9">
        <w:rPr>
          <w:rFonts w:ascii="Andale Mono" w:eastAsia="Source Sans Pro" w:hAnsi="Andale Mono" w:cs="Source Sans Pro"/>
          <w:b/>
          <w:bCs/>
          <w:noProof/>
          <w:color w:val="369495"/>
          <w:sz w:val="40"/>
          <w:szCs w:val="40"/>
          <w:lang w:val="en-US"/>
        </w:rPr>
        <w:drawing>
          <wp:inline distT="0" distB="0" distL="0" distR="0" wp14:anchorId="30BCD7BB" wp14:editId="56F5F82E">
            <wp:extent cx="1200150" cy="824865"/>
            <wp:effectExtent l="0" t="0" r="6350" b="635"/>
            <wp:docPr id="1294174303" name="Immagine 1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74303" name="Immagine 1" descr="Immagine che contiene Elementi grafici, Carattere, logo, grafica&#10;&#10;Il contenuto generato dall'IA potrebbe non essere corret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0" r="23787" b="3825"/>
                    <a:stretch/>
                  </pic:blipFill>
                  <pic:spPr bwMode="auto">
                    <a:xfrm>
                      <a:off x="0" y="0"/>
                      <a:ext cx="1200150" cy="82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9" w14:textId="2778DB89" w:rsidR="00D63362" w:rsidRPr="00DC50B9" w:rsidRDefault="00CE63D1" w:rsidP="007E28CA">
      <w:pPr>
        <w:spacing w:line="240" w:lineRule="auto"/>
        <w:jc w:val="center"/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</w:pPr>
      <w:r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  <w:t>J2C</w:t>
      </w:r>
      <w:r w:rsidR="00703201" w:rsidRPr="00DC50B9"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  <w:t xml:space="preserve"> </w:t>
      </w:r>
      <w:r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  <w:t>PAPER</w:t>
      </w:r>
      <w:r w:rsidR="0062176E" w:rsidRPr="00DC50B9">
        <w:rPr>
          <w:rFonts w:ascii="Andale Mono" w:eastAsia="Source Sans Pro" w:hAnsi="Andale Mono" w:cs="Source Sans Pro"/>
          <w:b/>
          <w:bCs/>
          <w:color w:val="369495"/>
          <w:sz w:val="40"/>
          <w:szCs w:val="40"/>
          <w:lang w:val="en-US"/>
        </w:rPr>
        <w:t xml:space="preserve"> PROPOSAL</w:t>
      </w:r>
    </w:p>
    <w:p w14:paraId="0000000A" w14:textId="77777777" w:rsidR="00D63362" w:rsidRPr="00DC50B9" w:rsidRDefault="00D63362">
      <w:pPr>
        <w:rPr>
          <w:rFonts w:ascii="Andale Mono" w:eastAsia="Source Sans Pro" w:hAnsi="Andale Mono" w:cs="Source Sans Pro"/>
          <w:color w:val="000000" w:themeColor="text1"/>
          <w:lang w:val="en-US"/>
        </w:rPr>
      </w:pPr>
    </w:p>
    <w:p w14:paraId="480D1487" w14:textId="77777777" w:rsidR="00B56143" w:rsidRPr="00DC50B9" w:rsidRDefault="00B56143">
      <w:pPr>
        <w:rPr>
          <w:rFonts w:ascii="Andale Mono" w:eastAsia="Source Sans Pro" w:hAnsi="Andale Mono" w:cs="Source Sans Pro"/>
          <w:color w:val="000000" w:themeColor="text1"/>
          <w:lang w:val="en-US"/>
        </w:rPr>
      </w:pPr>
    </w:p>
    <w:p w14:paraId="283D0F4B" w14:textId="6EA3E090" w:rsidR="004608F9" w:rsidRPr="00DC50B9" w:rsidRDefault="00CE63D1" w:rsidP="00F80942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Paper</w:t>
      </w:r>
      <w:r w:rsidR="00622167" w:rsidRPr="00DC50B9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 xml:space="preserve"> </w:t>
      </w:r>
      <w:r w:rsidR="00F12388" w:rsidRPr="00DC50B9"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Title</w:t>
      </w:r>
    </w:p>
    <w:p w14:paraId="41CCF855" w14:textId="16FBC5BD" w:rsidR="004608F9" w:rsidRPr="00DC50B9" w:rsidRDefault="004608F9" w:rsidP="00F80942">
      <w:pPr>
        <w:pStyle w:val="Paragrafoelenco"/>
        <w:numPr>
          <w:ilvl w:val="0"/>
          <w:numId w:val="8"/>
        </w:numPr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77A76D6F" w14:textId="77777777" w:rsidR="00F80942" w:rsidRPr="00DC50B9" w:rsidRDefault="00F80942" w:rsidP="004608F9">
      <w:pPr>
        <w:ind w:left="-76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</w:p>
    <w:p w14:paraId="0864FEA5" w14:textId="21570176" w:rsidR="00EE0C0E" w:rsidRPr="00DC50B9" w:rsidRDefault="00CE63D1" w:rsidP="00F961E7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Authors</w:t>
      </w:r>
    </w:p>
    <w:p w14:paraId="2660E8AE" w14:textId="77777777" w:rsidR="00D9339B" w:rsidRPr="00DC50B9" w:rsidRDefault="00D9339B" w:rsidP="00C14135">
      <w:pPr>
        <w:pStyle w:val="Paragrafoelenco"/>
        <w:numPr>
          <w:ilvl w:val="0"/>
          <w:numId w:val="8"/>
        </w:numPr>
        <w:jc w:val="both"/>
        <w:rPr>
          <w:rFonts w:ascii="Andale Mono" w:eastAsia="Source Sans Pro" w:hAnsi="Andale Mono" w:cs="Source Sans Pro"/>
          <w:color w:val="000000" w:themeColor="text1"/>
          <w:sz w:val="24"/>
          <w:szCs w:val="24"/>
          <w:lang w:val="en-US"/>
        </w:rPr>
      </w:pPr>
    </w:p>
    <w:p w14:paraId="1EE1AD95" w14:textId="77777777" w:rsidR="0072120E" w:rsidRPr="00DC50B9" w:rsidRDefault="0072120E" w:rsidP="0072120E">
      <w:pPr>
        <w:pStyle w:val="Paragrafoelenco"/>
        <w:ind w:left="284"/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1A8EF7F0" w14:textId="511E992D" w:rsidR="0072120E" w:rsidRPr="00DC50B9" w:rsidRDefault="00CE63D1" w:rsidP="00003246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Abstract</w:t>
      </w:r>
    </w:p>
    <w:p w14:paraId="2A19889B" w14:textId="5DCADFE4" w:rsidR="00FB487D" w:rsidRPr="00DC50B9" w:rsidRDefault="00FB487D" w:rsidP="00C14135">
      <w:pPr>
        <w:pStyle w:val="Paragrafoelenco"/>
        <w:numPr>
          <w:ilvl w:val="0"/>
          <w:numId w:val="8"/>
        </w:numPr>
        <w:jc w:val="both"/>
        <w:rPr>
          <w:rFonts w:ascii="Andale Mono" w:hAnsi="Andale Mono"/>
          <w:color w:val="000000" w:themeColor="text1"/>
          <w:sz w:val="24"/>
          <w:szCs w:val="24"/>
          <w:lang w:val="en-US"/>
        </w:rPr>
      </w:pPr>
    </w:p>
    <w:p w14:paraId="6E8B3BF9" w14:textId="77777777" w:rsidR="0072120E" w:rsidRPr="00DC50B9" w:rsidRDefault="0072120E" w:rsidP="0072120E">
      <w:pPr>
        <w:pStyle w:val="Paragrafoelenco"/>
        <w:ind w:left="284"/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7F87FB05" w14:textId="184CD392" w:rsidR="00622167" w:rsidRPr="00DC50B9" w:rsidRDefault="00DC4F00" w:rsidP="00003246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Originality, Contributions and Significance for the Quantum Artificial Intelligence Field</w:t>
      </w:r>
    </w:p>
    <w:p w14:paraId="0EACE7E5" w14:textId="77777777" w:rsidR="006C4266" w:rsidRPr="00DC50B9" w:rsidRDefault="006C4266" w:rsidP="006C4266">
      <w:pPr>
        <w:pStyle w:val="Paragrafoelenco"/>
        <w:numPr>
          <w:ilvl w:val="0"/>
          <w:numId w:val="7"/>
        </w:numPr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p w14:paraId="6976923F" w14:textId="77777777" w:rsidR="006C4266" w:rsidRPr="00DC50B9" w:rsidRDefault="006C4266" w:rsidP="00C14135">
      <w:pPr>
        <w:jc w:val="both"/>
        <w:rPr>
          <w:rFonts w:ascii="Andale Mono" w:eastAsia="Source Sans Pro" w:hAnsi="Andale Mono" w:cs="Source Sans Pro"/>
          <w:color w:val="000000" w:themeColor="text1"/>
          <w:sz w:val="24"/>
          <w:szCs w:val="24"/>
          <w:lang w:val="en-US"/>
        </w:rPr>
      </w:pPr>
    </w:p>
    <w:p w14:paraId="0CC91BBC" w14:textId="3F4CF49D" w:rsidR="00FB487D" w:rsidRPr="00DC50B9" w:rsidRDefault="00DC4F00" w:rsidP="00FB487D">
      <w:pPr>
        <w:pStyle w:val="Paragrafoelenco"/>
        <w:numPr>
          <w:ilvl w:val="0"/>
          <w:numId w:val="1"/>
        </w:numPr>
        <w:ind w:left="284"/>
        <w:jc w:val="both"/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</w:pPr>
      <w:r>
        <w:rPr>
          <w:rFonts w:ascii="Andale Mono" w:eastAsia="Source Sans Pro" w:hAnsi="Andale Mono" w:cs="Source Sans Pro"/>
          <w:smallCaps/>
          <w:color w:val="369495"/>
          <w:sz w:val="24"/>
          <w:szCs w:val="24"/>
          <w:lang w:val="en-US"/>
        </w:rPr>
        <w:t>Link to the DOI of the Published Journal Paper</w:t>
      </w:r>
    </w:p>
    <w:p w14:paraId="43A27C28" w14:textId="2AE23F0D" w:rsidR="00884B59" w:rsidRPr="00DC50B9" w:rsidRDefault="00884B59" w:rsidP="00C14135">
      <w:pPr>
        <w:pStyle w:val="Paragrafoelenco"/>
        <w:numPr>
          <w:ilvl w:val="0"/>
          <w:numId w:val="7"/>
        </w:numPr>
        <w:jc w:val="both"/>
        <w:rPr>
          <w:rFonts w:ascii="Andale Mono" w:eastAsia="Source Sans Pro" w:hAnsi="Andale Mono" w:cs="Source Sans Pro"/>
          <w:smallCaps/>
          <w:color w:val="000000" w:themeColor="text1"/>
          <w:sz w:val="24"/>
          <w:szCs w:val="24"/>
          <w:lang w:val="en-US"/>
        </w:rPr>
      </w:pPr>
    </w:p>
    <w:sectPr w:rsidR="00884B59" w:rsidRPr="00DC50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C53A" w14:textId="77777777" w:rsidR="00E858EE" w:rsidRDefault="00E858EE">
      <w:pPr>
        <w:spacing w:line="240" w:lineRule="auto"/>
      </w:pPr>
      <w:r>
        <w:separator/>
      </w:r>
    </w:p>
  </w:endnote>
  <w:endnote w:type="continuationSeparator" w:id="0">
    <w:p w14:paraId="1CBEDF2E" w14:textId="77777777" w:rsidR="00E858EE" w:rsidRDefault="00E858EE">
      <w:pPr>
        <w:spacing w:line="240" w:lineRule="auto"/>
      </w:pPr>
      <w:r>
        <w:continuationSeparator/>
      </w:r>
    </w:p>
  </w:endnote>
  <w:endnote w:type="continuationNotice" w:id="1">
    <w:p w14:paraId="37A12DD8" w14:textId="77777777" w:rsidR="00E858EE" w:rsidRDefault="00E858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AF93" w14:textId="77777777" w:rsidR="00017B81" w:rsidRDefault="00017B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37EC" w14:textId="77777777" w:rsidR="00017B81" w:rsidRDefault="00017B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D46B" w14:textId="77777777" w:rsidR="00017B81" w:rsidRDefault="00017B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8F5C" w14:textId="77777777" w:rsidR="00E858EE" w:rsidRDefault="00E858EE">
      <w:pPr>
        <w:spacing w:line="240" w:lineRule="auto"/>
      </w:pPr>
      <w:r>
        <w:separator/>
      </w:r>
    </w:p>
  </w:footnote>
  <w:footnote w:type="continuationSeparator" w:id="0">
    <w:p w14:paraId="21B9DFB4" w14:textId="77777777" w:rsidR="00E858EE" w:rsidRDefault="00E858EE">
      <w:pPr>
        <w:spacing w:line="240" w:lineRule="auto"/>
      </w:pPr>
      <w:r>
        <w:continuationSeparator/>
      </w:r>
    </w:p>
  </w:footnote>
  <w:footnote w:type="continuationNotice" w:id="1">
    <w:p w14:paraId="75CEB9FC" w14:textId="77777777" w:rsidR="00E858EE" w:rsidRDefault="00E858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6EC0" w14:textId="77777777" w:rsidR="00017B81" w:rsidRDefault="00017B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12EA0DF4" w:rsidR="00D63362" w:rsidRDefault="00D633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FDCA" w14:textId="77777777" w:rsidR="00017B81" w:rsidRDefault="00017B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169"/>
    <w:multiLevelType w:val="hybridMultilevel"/>
    <w:tmpl w:val="D074B284"/>
    <w:lvl w:ilvl="0" w:tplc="599C0F0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825A2"/>
    <w:multiLevelType w:val="hybridMultilevel"/>
    <w:tmpl w:val="058AE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A4624E"/>
    <w:multiLevelType w:val="hybridMultilevel"/>
    <w:tmpl w:val="3B1C1598"/>
    <w:lvl w:ilvl="0" w:tplc="8AEC1ED6">
      <w:numFmt w:val="bullet"/>
      <w:lvlText w:val="-"/>
      <w:lvlJc w:val="left"/>
      <w:pPr>
        <w:ind w:left="644" w:hanging="360"/>
      </w:pPr>
      <w:rPr>
        <w:rFonts w:ascii="Source Sans Pro" w:eastAsia="Source Sans Pro" w:hAnsi="Source Sans Pro" w:cs="Source Sans Pro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8E063B"/>
    <w:multiLevelType w:val="hybridMultilevel"/>
    <w:tmpl w:val="0F7A1EC6"/>
    <w:lvl w:ilvl="0" w:tplc="577808D6">
      <w:start w:val="1"/>
      <w:numFmt w:val="decimal"/>
      <w:lvlText w:val="%1."/>
      <w:lvlJc w:val="left"/>
      <w:pPr>
        <w:ind w:left="720" w:hanging="360"/>
      </w:pPr>
      <w:rPr>
        <w:rFonts w:hint="default"/>
        <w:color w:val="2E768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73F3"/>
    <w:multiLevelType w:val="hybridMultilevel"/>
    <w:tmpl w:val="CBCCE39C"/>
    <w:lvl w:ilvl="0" w:tplc="B1606472">
      <w:numFmt w:val="bullet"/>
      <w:lvlText w:val="-"/>
      <w:lvlJc w:val="left"/>
      <w:pPr>
        <w:ind w:left="644" w:hanging="360"/>
      </w:pPr>
      <w:rPr>
        <w:rFonts w:ascii="Source Sans Pro" w:eastAsia="Source Sans Pro" w:hAnsi="Source Sans Pro" w:cs="Source Sans Pro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F30017C"/>
    <w:multiLevelType w:val="hybridMultilevel"/>
    <w:tmpl w:val="87EAB968"/>
    <w:lvl w:ilvl="0" w:tplc="599C0F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80046"/>
    <w:multiLevelType w:val="hybridMultilevel"/>
    <w:tmpl w:val="62A273EE"/>
    <w:lvl w:ilvl="0" w:tplc="599C0F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52A00"/>
    <w:multiLevelType w:val="hybridMultilevel"/>
    <w:tmpl w:val="05D03B4C"/>
    <w:lvl w:ilvl="0" w:tplc="599C0F0A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81081626">
    <w:abstractNumId w:val="3"/>
  </w:num>
  <w:num w:numId="2" w16cid:durableId="790633636">
    <w:abstractNumId w:val="1"/>
  </w:num>
  <w:num w:numId="3" w16cid:durableId="893278428">
    <w:abstractNumId w:val="2"/>
  </w:num>
  <w:num w:numId="4" w16cid:durableId="516164383">
    <w:abstractNumId w:val="4"/>
  </w:num>
  <w:num w:numId="5" w16cid:durableId="608977244">
    <w:abstractNumId w:val="7"/>
  </w:num>
  <w:num w:numId="6" w16cid:durableId="1640648113">
    <w:abstractNumId w:val="6"/>
  </w:num>
  <w:num w:numId="7" w16cid:durableId="1051076668">
    <w:abstractNumId w:val="5"/>
  </w:num>
  <w:num w:numId="8" w16cid:durableId="139574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62"/>
    <w:rsid w:val="00003246"/>
    <w:rsid w:val="00017B81"/>
    <w:rsid w:val="00022021"/>
    <w:rsid w:val="000B548A"/>
    <w:rsid w:val="000D72D7"/>
    <w:rsid w:val="000F0660"/>
    <w:rsid w:val="001045AB"/>
    <w:rsid w:val="00175037"/>
    <w:rsid w:val="001B3EB4"/>
    <w:rsid w:val="001B7F5A"/>
    <w:rsid w:val="001C0EDD"/>
    <w:rsid w:val="001D62B8"/>
    <w:rsid w:val="001E3967"/>
    <w:rsid w:val="00201A08"/>
    <w:rsid w:val="002027C8"/>
    <w:rsid w:val="0020353C"/>
    <w:rsid w:val="002122CE"/>
    <w:rsid w:val="00216DFC"/>
    <w:rsid w:val="002E6086"/>
    <w:rsid w:val="00334402"/>
    <w:rsid w:val="00393E02"/>
    <w:rsid w:val="003D5150"/>
    <w:rsid w:val="004608F9"/>
    <w:rsid w:val="004C3CDD"/>
    <w:rsid w:val="004D044D"/>
    <w:rsid w:val="004F2721"/>
    <w:rsid w:val="005027FE"/>
    <w:rsid w:val="005B0A5B"/>
    <w:rsid w:val="005C2907"/>
    <w:rsid w:val="005C682E"/>
    <w:rsid w:val="005E6840"/>
    <w:rsid w:val="006039AE"/>
    <w:rsid w:val="00611B1B"/>
    <w:rsid w:val="0062176E"/>
    <w:rsid w:val="00622167"/>
    <w:rsid w:val="00623853"/>
    <w:rsid w:val="00630E33"/>
    <w:rsid w:val="0069142A"/>
    <w:rsid w:val="006C4266"/>
    <w:rsid w:val="006D57AA"/>
    <w:rsid w:val="006F7169"/>
    <w:rsid w:val="00703201"/>
    <w:rsid w:val="0072120E"/>
    <w:rsid w:val="007737D5"/>
    <w:rsid w:val="007C61AD"/>
    <w:rsid w:val="007E28CA"/>
    <w:rsid w:val="007F67D1"/>
    <w:rsid w:val="008030D9"/>
    <w:rsid w:val="00803A43"/>
    <w:rsid w:val="00830EDD"/>
    <w:rsid w:val="0083124D"/>
    <w:rsid w:val="00834C45"/>
    <w:rsid w:val="008562D3"/>
    <w:rsid w:val="00884B59"/>
    <w:rsid w:val="008A258C"/>
    <w:rsid w:val="008A3BB2"/>
    <w:rsid w:val="00905722"/>
    <w:rsid w:val="00912834"/>
    <w:rsid w:val="00922DC1"/>
    <w:rsid w:val="009A51A2"/>
    <w:rsid w:val="009D044A"/>
    <w:rsid w:val="00A372D9"/>
    <w:rsid w:val="00A4058A"/>
    <w:rsid w:val="00A47AB9"/>
    <w:rsid w:val="00A51875"/>
    <w:rsid w:val="00B56143"/>
    <w:rsid w:val="00B64803"/>
    <w:rsid w:val="00BB662E"/>
    <w:rsid w:val="00BD3E38"/>
    <w:rsid w:val="00C03AB6"/>
    <w:rsid w:val="00C14135"/>
    <w:rsid w:val="00C151EB"/>
    <w:rsid w:val="00C40587"/>
    <w:rsid w:val="00C468C8"/>
    <w:rsid w:val="00C6272C"/>
    <w:rsid w:val="00C741D3"/>
    <w:rsid w:val="00CE4246"/>
    <w:rsid w:val="00CE63D1"/>
    <w:rsid w:val="00D13072"/>
    <w:rsid w:val="00D359E8"/>
    <w:rsid w:val="00D41914"/>
    <w:rsid w:val="00D50954"/>
    <w:rsid w:val="00D63362"/>
    <w:rsid w:val="00D91249"/>
    <w:rsid w:val="00D9339B"/>
    <w:rsid w:val="00DC4F00"/>
    <w:rsid w:val="00DC50B9"/>
    <w:rsid w:val="00DC6FE2"/>
    <w:rsid w:val="00DD261F"/>
    <w:rsid w:val="00DE7498"/>
    <w:rsid w:val="00DF4097"/>
    <w:rsid w:val="00DF7CA3"/>
    <w:rsid w:val="00E3668F"/>
    <w:rsid w:val="00E551B7"/>
    <w:rsid w:val="00E858EE"/>
    <w:rsid w:val="00E96C36"/>
    <w:rsid w:val="00EE0C0E"/>
    <w:rsid w:val="00EF2AD1"/>
    <w:rsid w:val="00F12388"/>
    <w:rsid w:val="00F24A0D"/>
    <w:rsid w:val="00F3269F"/>
    <w:rsid w:val="00F80942"/>
    <w:rsid w:val="00F860D9"/>
    <w:rsid w:val="00F961E7"/>
    <w:rsid w:val="00FB487D"/>
    <w:rsid w:val="00FD44F4"/>
    <w:rsid w:val="00FE2891"/>
    <w:rsid w:val="00FE7E21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CB6AD"/>
  <w15:docId w15:val="{B9BD65A7-9A7E-4666-8E82-7B77001E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24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017B8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B81"/>
  </w:style>
  <w:style w:type="paragraph" w:styleId="Pidipagina">
    <w:name w:val="footer"/>
    <w:basedOn w:val="Normale"/>
    <w:link w:val="PidipaginaCarattere"/>
    <w:uiPriority w:val="99"/>
    <w:unhideWhenUsed/>
    <w:rsid w:val="00017B8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B81"/>
  </w:style>
  <w:style w:type="paragraph" w:styleId="Paragrafoelenco">
    <w:name w:val="List Paragraph"/>
    <w:basedOn w:val="Normale"/>
    <w:uiPriority w:val="34"/>
    <w:qFormat/>
    <w:rsid w:val="00F1238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290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90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741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AE0DF-B033-4F35-AA5F-A7CEB560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Comminiello</dc:creator>
  <cp:lastModifiedBy>Angela Chiatto 2023 (N1335661)</cp:lastModifiedBy>
  <cp:revision>10</cp:revision>
  <cp:lastPrinted>2025-02-14T16:01:00Z</cp:lastPrinted>
  <dcterms:created xsi:type="dcterms:W3CDTF">2025-02-14T16:01:00Z</dcterms:created>
  <dcterms:modified xsi:type="dcterms:W3CDTF">2025-03-26T11:33:00Z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2025-02-14T11:55:38Z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5365257f-07e0-4338-92b8-cbca004f2e2e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